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48" w:rsidRDefault="006361E3" w:rsidP="006361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title of this paper should be </w:t>
      </w:r>
      <w:proofErr w:type="gramStart"/>
      <w:r w:rsidRPr="00A30F5C">
        <w:rPr>
          <w:rFonts w:ascii="Times New Roman" w:hAnsi="Times New Roman" w:cs="Times New Roman"/>
          <w:b/>
          <w:sz w:val="28"/>
          <w:szCs w:val="28"/>
          <w:lang w:val="en-US"/>
        </w:rPr>
        <w:t>single spaced</w:t>
      </w:r>
      <w:proofErr w:type="gramEnd"/>
      <w:r w:rsidRPr="00A30F5C">
        <w:rPr>
          <w:rFonts w:ascii="Times New Roman" w:hAnsi="Times New Roman" w:cs="Times New Roman"/>
          <w:b/>
          <w:sz w:val="28"/>
          <w:szCs w:val="28"/>
          <w:lang w:val="en-US"/>
        </w:rPr>
        <w:t>, Times New Roman, bold 14 point and left justified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361E3" w:rsidRPr="00A30F5C" w:rsidRDefault="006361E3" w:rsidP="006361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leave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one blank line after title)</w:t>
      </w:r>
    </w:p>
    <w:p w:rsidR="007F1F48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First Author</w:t>
      </w: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, Second Author</w:t>
      </w: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and Third Author</w:t>
      </w: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(Times New Roman 12 </w:t>
      </w:r>
      <w:proofErr w:type="spellStart"/>
      <w:r w:rsidRPr="00A30F5C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left justified). Each name should have a superscript number to reference the author’s affiliation.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Pr="00225AE4">
        <w:rPr>
          <w:rFonts w:ascii="Times New Roman" w:hAnsi="Times New Roman" w:cs="Times New Roman"/>
          <w:sz w:val="24"/>
          <w:szCs w:val="24"/>
          <w:u w:val="single"/>
          <w:lang w:val="en-US"/>
        </w:rPr>
        <w:t>u</w:t>
      </w:r>
      <w:r w:rsidRPr="00A30F5C">
        <w:rPr>
          <w:rFonts w:ascii="Times New Roman" w:hAnsi="Times New Roman" w:cs="Times New Roman"/>
          <w:sz w:val="24"/>
          <w:szCs w:val="24"/>
          <w:u w:val="single"/>
          <w:lang w:val="en-US"/>
        </w:rPr>
        <w:t>nderline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the presenting author.</w:t>
      </w: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(Leave one blank line after list of authors)</w:t>
      </w: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Affiliation of the first author, including Department/Institution, City and Country (12pt)</w:t>
      </w: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Affiliation of the second author, including Department/Institution, City and Country (12pt)</w:t>
      </w:r>
    </w:p>
    <w:p w:rsidR="006361E3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proofErr w:type="gram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Affiliation of the third author, including Department/Institution, City and Country (12pt), </w:t>
      </w: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(Leave two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blank line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after author’s affiliations.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abstract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must be submitted as a Microsoft Wo</w:t>
      </w:r>
      <w:r>
        <w:rPr>
          <w:rFonts w:ascii="Times New Roman" w:hAnsi="Times New Roman" w:cs="Times New Roman"/>
          <w:sz w:val="24"/>
          <w:szCs w:val="24"/>
          <w:lang w:val="en-US"/>
        </w:rPr>
        <w:t>rd file (.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). Use a </w:t>
      </w:r>
      <w:proofErr w:type="gramStart"/>
      <w:r w:rsidRPr="00A30F5C">
        <w:rPr>
          <w:rFonts w:ascii="Times New Roman" w:hAnsi="Times New Roman" w:cs="Times New Roman"/>
          <w:sz w:val="24"/>
          <w:szCs w:val="24"/>
          <w:lang w:val="en-US"/>
        </w:rPr>
        <w:t>12 point</w:t>
      </w:r>
      <w:proofErr w:type="gram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Times New Roman typeface, and single </w:t>
      </w:r>
      <w:r>
        <w:rPr>
          <w:rFonts w:ascii="Times New Roman" w:hAnsi="Times New Roman" w:cs="Times New Roman"/>
          <w:sz w:val="24"/>
          <w:szCs w:val="24"/>
          <w:lang w:val="en-US"/>
        </w:rPr>
        <w:t>spacing between lines. The abstract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format should be A4. Document Margins should be 2.5 cm top and bottom, and 2 cm left and right. </w:t>
      </w:r>
      <w:r>
        <w:rPr>
          <w:rFonts w:ascii="Times New Roman" w:hAnsi="Times New Roman" w:cs="Times New Roman"/>
          <w:sz w:val="24"/>
          <w:szCs w:val="24"/>
          <w:lang w:val="en-US"/>
        </w:rPr>
        <w:t>All abstracts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shall have a length of one page and must conform to these layout requirements.</w:t>
      </w: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Skip a</w:t>
      </w:r>
      <w:r w:rsidR="007F1F48">
        <w:rPr>
          <w:rFonts w:ascii="Times New Roman" w:hAnsi="Times New Roman" w:cs="Times New Roman"/>
          <w:sz w:val="24"/>
          <w:szCs w:val="24"/>
          <w:lang w:val="en-US"/>
        </w:rPr>
        <w:t xml:space="preserve"> line before each new paragraph. D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o not indent paragraphs. Use left justified formatting for the text.</w:t>
      </w: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61E3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If you insert figures, ensure to include figure labels and scale markers on all figures. Captions </w:t>
      </w:r>
      <w:proofErr w:type="gramStart"/>
      <w:r w:rsidRPr="00A30F5C">
        <w:rPr>
          <w:rFonts w:ascii="Times New Roman" w:hAnsi="Times New Roman" w:cs="Times New Roman"/>
          <w:sz w:val="24"/>
          <w:szCs w:val="24"/>
          <w:lang w:val="en-US"/>
        </w:rPr>
        <w:t>should be placed</w:t>
      </w:r>
      <w:proofErr w:type="gram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below all figures and tables.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61E3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3E0C1BA" wp14:editId="0074C987">
                <wp:extent cx="1873201" cy="1248796"/>
                <wp:effectExtent l="0" t="0" r="13335" b="2794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01" cy="12487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90ADD2" id="Rechteck 3" o:spid="_x0000_s1026" style="width:147.5pt;height:9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" fillcolor="#adccea [1620]" strokecolor="white [3201]" strokeweight="1pt">
                <w10:anchorlock/>
              </v:rect>
            </w:pict>
          </mc:Fallback>
        </mc:AlternateContent>
      </w:r>
    </w:p>
    <w:p w:rsidR="006361E3" w:rsidRPr="00EE5880" w:rsidRDefault="006361E3" w:rsidP="006361E3">
      <w:pPr>
        <w:rPr>
          <w:rFonts w:ascii="Times New Roman" w:hAnsi="Times New Roman" w:cs="Times New Roman"/>
          <w:szCs w:val="24"/>
          <w:lang w:val="en-US"/>
        </w:rPr>
      </w:pPr>
      <w:r w:rsidRPr="00EE5880">
        <w:rPr>
          <w:rFonts w:ascii="Times New Roman" w:hAnsi="Times New Roman" w:cs="Times New Roman"/>
          <w:b/>
          <w:szCs w:val="24"/>
          <w:lang w:val="en-US"/>
        </w:rPr>
        <w:t>Figure 1.</w:t>
      </w:r>
      <w:r w:rsidRPr="00EE5880">
        <w:rPr>
          <w:rFonts w:ascii="Times New Roman" w:hAnsi="Times New Roman" w:cs="Times New Roman"/>
          <w:szCs w:val="24"/>
          <w:lang w:val="en-US"/>
        </w:rPr>
        <w:t xml:space="preserve">  Times New Roman, 11 pt. </w:t>
      </w:r>
      <w:proofErr w:type="gramStart"/>
      <w:r w:rsidRPr="00EE5880">
        <w:rPr>
          <w:rFonts w:ascii="Times New Roman" w:hAnsi="Times New Roman" w:cs="Times New Roman"/>
          <w:szCs w:val="24"/>
          <w:lang w:val="en-US"/>
        </w:rPr>
        <w:t>Provide</w:t>
      </w:r>
      <w:proofErr w:type="gramEnd"/>
      <w:r w:rsidRPr="00EE5880">
        <w:rPr>
          <w:rFonts w:ascii="Times New Roman" w:hAnsi="Times New Roman" w:cs="Times New Roman"/>
          <w:szCs w:val="24"/>
          <w:lang w:val="en-US"/>
        </w:rPr>
        <w:t xml:space="preserve"> a short description of the figure, including labels and scale markers as appropriate.</w:t>
      </w: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References should be included at the end of the text. Indicate references in the text with Arabic numbers in square brackets, preferably at the end of the senten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. Acknowledg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ments should be included in the last reference, which </w:t>
      </w:r>
      <w:proofErr w:type="gramStart"/>
      <w:r w:rsidRPr="00A30F5C">
        <w:rPr>
          <w:rFonts w:ascii="Times New Roman" w:hAnsi="Times New Roman" w:cs="Times New Roman"/>
          <w:sz w:val="24"/>
          <w:szCs w:val="24"/>
          <w:lang w:val="en-US"/>
        </w:rPr>
        <w:t>should be cited</w:t>
      </w:r>
      <w:proofErr w:type="gram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at the end of </w:t>
      </w:r>
      <w:r>
        <w:rPr>
          <w:rFonts w:ascii="Times New Roman" w:hAnsi="Times New Roman" w:cs="Times New Roman"/>
          <w:sz w:val="24"/>
          <w:szCs w:val="24"/>
          <w:lang w:val="en-US"/>
        </w:rPr>
        <w:t>the last sentence of the text [3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[1] F</w:t>
      </w:r>
      <w:r w:rsidR="007F1F48">
        <w:rPr>
          <w:rFonts w:ascii="Times New Roman" w:hAnsi="Times New Roman" w:cs="Times New Roman"/>
          <w:sz w:val="24"/>
          <w:szCs w:val="24"/>
          <w:lang w:val="en-US"/>
        </w:rPr>
        <w:t>irst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Author et al., </w:t>
      </w:r>
      <w:r w:rsidRPr="00EE5880">
        <w:rPr>
          <w:rFonts w:ascii="Times New Roman" w:hAnsi="Times New Roman" w:cs="Times New Roman"/>
          <w:i/>
          <w:sz w:val="24"/>
          <w:szCs w:val="24"/>
          <w:lang w:val="en-US"/>
        </w:rPr>
        <w:t>Journal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880">
        <w:rPr>
          <w:rFonts w:ascii="Times New Roman" w:hAnsi="Times New Roman" w:cs="Times New Roman"/>
          <w:b/>
          <w:sz w:val="24"/>
          <w:szCs w:val="24"/>
          <w:lang w:val="en-US"/>
        </w:rPr>
        <w:t>year</w:t>
      </w:r>
      <w:r w:rsidRPr="00EE588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volume (issue), page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F</w:t>
      </w:r>
      <w:r w:rsidR="007F1F48">
        <w:rPr>
          <w:rFonts w:ascii="Times New Roman" w:hAnsi="Times New Roman" w:cs="Times New Roman"/>
          <w:sz w:val="24"/>
          <w:szCs w:val="24"/>
          <w:lang w:val="en-US"/>
        </w:rPr>
        <w:t>irst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Author, S</w:t>
      </w:r>
      <w:r w:rsidR="007F1F48">
        <w:rPr>
          <w:rFonts w:ascii="Times New Roman" w:hAnsi="Times New Roman" w:cs="Times New Roman"/>
          <w:sz w:val="24"/>
          <w:szCs w:val="24"/>
          <w:lang w:val="en-US"/>
        </w:rPr>
        <w:t>econd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Author,</w:t>
      </w:r>
      <w:r w:rsidR="007F1F48">
        <w:rPr>
          <w:rFonts w:ascii="Times New Roman" w:hAnsi="Times New Roman" w:cs="Times New Roman"/>
          <w:sz w:val="24"/>
          <w:szCs w:val="24"/>
          <w:lang w:val="en-US"/>
        </w:rPr>
        <w:t xml:space="preserve"> Third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Author, </w:t>
      </w:r>
      <w:r w:rsidRPr="00EE5880">
        <w:rPr>
          <w:rFonts w:ascii="Times New Roman" w:hAnsi="Times New Roman" w:cs="Times New Roman"/>
          <w:i/>
          <w:sz w:val="24"/>
          <w:szCs w:val="24"/>
          <w:lang w:val="en-US"/>
        </w:rPr>
        <w:t>Journal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880">
        <w:rPr>
          <w:rFonts w:ascii="Times New Roman" w:hAnsi="Times New Roman" w:cs="Times New Roman"/>
          <w:b/>
          <w:sz w:val="24"/>
          <w:szCs w:val="24"/>
          <w:lang w:val="en-US"/>
        </w:rPr>
        <w:t>year</w:t>
      </w:r>
      <w:r>
        <w:rPr>
          <w:rFonts w:ascii="Times New Roman" w:hAnsi="Times New Roman" w:cs="Times New Roman"/>
          <w:sz w:val="24"/>
          <w:szCs w:val="24"/>
          <w:lang w:val="en-US"/>
        </w:rPr>
        <w:t>, volume (issue), page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51AA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] The authors acknowledge funding from the </w:t>
      </w:r>
      <w:r>
        <w:rPr>
          <w:rFonts w:ascii="Times New Roman" w:hAnsi="Times New Roman" w:cs="Times New Roman"/>
          <w:sz w:val="24"/>
          <w:szCs w:val="24"/>
          <w:lang w:val="en-US"/>
        </w:rPr>
        <w:t>xyz, Grant Number xx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proofErr w:type="gram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is thanked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contribution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to this work.</w:t>
      </w:r>
    </w:p>
    <w:p w:rsidR="009F51AA" w:rsidRDefault="009F51A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361E3" w:rsidRDefault="009F51AA" w:rsidP="006361E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1A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Please select the most fitting topic:</w:t>
      </w:r>
    </w:p>
    <w:p w:rsidR="009F51AA" w:rsidRPr="009F51AA" w:rsidRDefault="009F51AA" w:rsidP="006361E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1AA" w:rsidRPr="009F51AA" w:rsidRDefault="009F51AA" w:rsidP="009F51AA">
      <w:pPr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30096</wp:posOffset>
                </wp:positionV>
                <wp:extent cx="106325" cy="127591"/>
                <wp:effectExtent l="0" t="0" r="27305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E4D41" id="Rechteck 1" o:spid="_x0000_s1026" style="position:absolute;margin-left:1.05pt;margin-top:2.35pt;width:8.3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" fillcolor="#5b9bd5 [3204]" strokecolor="#1f4d78 [1604]" strokeweight="1pt"/>
            </w:pict>
          </mc:Fallback>
        </mc:AlternateContent>
      </w:r>
      <w:r w:rsidRPr="009F51AA">
        <w:rPr>
          <w:rFonts w:ascii="Times New Roman" w:hAnsi="Times New Roman" w:cs="Times New Roman"/>
          <w:sz w:val="24"/>
          <w:szCs w:val="24"/>
          <w:lang w:val="en-US"/>
        </w:rPr>
        <w:t xml:space="preserve">Surfactant Science, Membranes, Foams, </w:t>
      </w:r>
      <w:proofErr w:type="spellStart"/>
      <w:r w:rsidRPr="009F51AA">
        <w:rPr>
          <w:rFonts w:ascii="Times New Roman" w:hAnsi="Times New Roman" w:cs="Times New Roman"/>
          <w:sz w:val="24"/>
          <w:szCs w:val="24"/>
          <w:lang w:val="en-US"/>
        </w:rPr>
        <w:t>Microemulsions</w:t>
      </w:r>
      <w:proofErr w:type="spellEnd"/>
      <w:r w:rsidRPr="009F51AA">
        <w:rPr>
          <w:rFonts w:ascii="Times New Roman" w:hAnsi="Times New Roman" w:cs="Times New Roman"/>
          <w:sz w:val="24"/>
          <w:szCs w:val="24"/>
          <w:lang w:val="en-US"/>
        </w:rPr>
        <w:t>, Emulsions, Amphiphilic Copolymers</w:t>
      </w:r>
    </w:p>
    <w:p w:rsidR="009F51AA" w:rsidRDefault="009F51AA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1AA" w:rsidRDefault="009F51AA" w:rsidP="009F51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C92B5" wp14:editId="5FC4CC25">
                <wp:simplePos x="0" y="0"/>
                <wp:positionH relativeFrom="column">
                  <wp:posOffset>13557</wp:posOffset>
                </wp:positionH>
                <wp:positionV relativeFrom="paragraph">
                  <wp:posOffset>30096</wp:posOffset>
                </wp:positionV>
                <wp:extent cx="106325" cy="127591"/>
                <wp:effectExtent l="0" t="0" r="27305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7FE9A" id="Rechteck 5" o:spid="_x0000_s1026" style="position:absolute;margin-left:1.05pt;margin-top:2.35pt;width:8.35pt;height:1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Polyelectrolytes</w:t>
      </w:r>
    </w:p>
    <w:p w:rsidR="009F51AA" w:rsidRDefault="009F51AA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1AA" w:rsidRDefault="009F51AA" w:rsidP="009F51A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C92B5" wp14:editId="5FC4CC25">
                <wp:simplePos x="0" y="0"/>
                <wp:positionH relativeFrom="column">
                  <wp:posOffset>13557</wp:posOffset>
                </wp:positionH>
                <wp:positionV relativeFrom="paragraph">
                  <wp:posOffset>30096</wp:posOffset>
                </wp:positionV>
                <wp:extent cx="106325" cy="127591"/>
                <wp:effectExtent l="0" t="0" r="27305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44A0B" id="Rechteck 6" o:spid="_x0000_s1026" style="position:absolute;margin-left:1.05pt;margin-top:2.35pt;width:8.35pt;height:1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" fillcolor="#5b9bd5 [3204]" strokecolor="#1f4d78 [1604]" strokeweight="1pt"/>
            </w:pict>
          </mc:Fallback>
        </mc:AlternateContent>
      </w:r>
      <w:r w:rsidRPr="009F51AA">
        <w:rPr>
          <w:rFonts w:ascii="Times New Roman" w:hAnsi="Times New Roman" w:cs="Times New Roman"/>
          <w:sz w:val="24"/>
          <w:szCs w:val="24"/>
          <w:lang w:val="en-US"/>
        </w:rPr>
        <w:t>Gelation, Hydrogels, Responsive Colloids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F51AA" w:rsidRDefault="009F51AA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1AA" w:rsidRDefault="009F51AA" w:rsidP="009F51A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C92B5" wp14:editId="5FC4CC25">
                <wp:simplePos x="0" y="0"/>
                <wp:positionH relativeFrom="column">
                  <wp:posOffset>13557</wp:posOffset>
                </wp:positionH>
                <wp:positionV relativeFrom="paragraph">
                  <wp:posOffset>30096</wp:posOffset>
                </wp:positionV>
                <wp:extent cx="106325" cy="127591"/>
                <wp:effectExtent l="0" t="0" r="27305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7337F" id="Rechteck 7" o:spid="_x0000_s1026" style="position:absolute;margin-left:1.05pt;margin-top:2.35pt;width:8.35pt;height:1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" fillcolor="#5b9bd5 [3204]" strokecolor="#1f4d78 [1604]" strokeweight="1pt"/>
            </w:pict>
          </mc:Fallback>
        </mc:AlternateContent>
      </w:r>
      <w:r w:rsidRPr="009F51AA">
        <w:rPr>
          <w:rFonts w:ascii="Times New Roman" w:hAnsi="Times New Roman" w:cs="Times New Roman"/>
          <w:sz w:val="24"/>
          <w:szCs w:val="24"/>
          <w:lang w:val="en-US"/>
        </w:rPr>
        <w:t>Nanoparticles</w:t>
      </w:r>
    </w:p>
    <w:p w:rsidR="009F51AA" w:rsidRDefault="009F51AA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1AA" w:rsidRPr="009F51AA" w:rsidRDefault="009F51AA" w:rsidP="009F51AA">
      <w:pPr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C92B5" wp14:editId="5FC4CC25">
                <wp:simplePos x="0" y="0"/>
                <wp:positionH relativeFrom="column">
                  <wp:posOffset>13557</wp:posOffset>
                </wp:positionH>
                <wp:positionV relativeFrom="paragraph">
                  <wp:posOffset>30096</wp:posOffset>
                </wp:positionV>
                <wp:extent cx="106325" cy="127591"/>
                <wp:effectExtent l="0" t="0" r="27305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08783" id="Rechteck 8" o:spid="_x0000_s1026" style="position:absolute;margin-left:1.05pt;margin-top:2.35pt;width:8.35pt;height:1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" fillcolor="#5b9bd5 [3204]" strokecolor="#1f4d78 [1604]" strokeweight="1pt"/>
            </w:pict>
          </mc:Fallback>
        </mc:AlternateContent>
      </w:r>
      <w:r w:rsidRPr="009F51AA">
        <w:rPr>
          <w:rFonts w:ascii="Times New Roman" w:hAnsi="Times New Roman" w:cs="Times New Roman"/>
          <w:sz w:val="24"/>
          <w:szCs w:val="24"/>
          <w:lang w:val="en-US"/>
        </w:rPr>
        <w:t>Theory / Modelling / Simulation of Colloids and Interfaces including Predictive Modelling and Artificial Intelligence / Deep Learning Approaches</w:t>
      </w:r>
    </w:p>
    <w:p w:rsidR="009F51AA" w:rsidRDefault="009F51AA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1AA" w:rsidRPr="009F51AA" w:rsidRDefault="009F51AA" w:rsidP="009F51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C92B5" wp14:editId="5FC4CC25">
                <wp:simplePos x="0" y="0"/>
                <wp:positionH relativeFrom="column">
                  <wp:posOffset>13557</wp:posOffset>
                </wp:positionH>
                <wp:positionV relativeFrom="paragraph">
                  <wp:posOffset>30096</wp:posOffset>
                </wp:positionV>
                <wp:extent cx="106325" cy="127591"/>
                <wp:effectExtent l="0" t="0" r="27305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40C8F" id="Rechteck 9" o:spid="_x0000_s1026" style="position:absolute;margin-left:1.05pt;margin-top:2.35pt;width:8.35pt;height:1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51AA">
        <w:rPr>
          <w:rFonts w:ascii="Times New Roman" w:hAnsi="Times New Roman" w:cs="Times New Roman"/>
          <w:sz w:val="24"/>
          <w:szCs w:val="24"/>
          <w:lang w:val="en-US"/>
        </w:rPr>
        <w:t>Applications and Sustainable Formulations of Colloidal Systems</w:t>
      </w:r>
    </w:p>
    <w:p w:rsidR="009F51AA" w:rsidRDefault="009F51AA" w:rsidP="006361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F51AA" w:rsidRPr="009F51AA" w:rsidRDefault="009F51AA" w:rsidP="009F51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C92B5" wp14:editId="5FC4CC25">
                <wp:simplePos x="0" y="0"/>
                <wp:positionH relativeFrom="column">
                  <wp:posOffset>13557</wp:posOffset>
                </wp:positionH>
                <wp:positionV relativeFrom="paragraph">
                  <wp:posOffset>30096</wp:posOffset>
                </wp:positionV>
                <wp:extent cx="106325" cy="127591"/>
                <wp:effectExtent l="0" t="0" r="27305" b="254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C0D5C" id="Rechteck 10" o:spid="_x0000_s1026" style="position:absolute;margin-left:1.05pt;margin-top:2.35pt;width:8.35pt;height:10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51AA">
        <w:rPr>
          <w:rFonts w:ascii="Times New Roman" w:hAnsi="Times New Roman" w:cs="Times New Roman"/>
          <w:sz w:val="24"/>
          <w:szCs w:val="24"/>
          <w:lang w:val="en-US"/>
        </w:rPr>
        <w:t>Wetting Phenomena</w:t>
      </w:r>
    </w:p>
    <w:p w:rsidR="009F51AA" w:rsidRDefault="009F51AA" w:rsidP="009F51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F51AA" w:rsidRPr="009F51AA" w:rsidRDefault="009F51AA" w:rsidP="009F51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19755" wp14:editId="60E794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325" cy="127591"/>
                <wp:effectExtent l="0" t="0" r="27305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1AA" w:rsidRDefault="009F51AA" w:rsidP="009F51AA">
                            <w:pPr>
                              <w:jc w:val="center"/>
                            </w:pPr>
                          </w:p>
                          <w:p w:rsidR="009F51AA" w:rsidRDefault="009F51AA" w:rsidP="009F5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19755" id="Rechteck 11" o:spid="_x0000_s1026" style="position:absolute;margin-left:0;margin-top:0;width:8.35pt;height:1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" fillcolor="#5b9bd5 [3204]" strokecolor="#1f4d78 [1604]" strokeweight="1pt">
                <v:textbox>
                  <w:txbxContent>
                    <w:p w:rsidR="009F51AA" w:rsidRDefault="009F51AA" w:rsidP="009F51AA">
                      <w:pPr>
                        <w:jc w:val="center"/>
                      </w:pPr>
                    </w:p>
                    <w:p w:rsidR="009F51AA" w:rsidRDefault="009F51AA" w:rsidP="009F51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51AA">
        <w:rPr>
          <w:rFonts w:ascii="Times New Roman" w:hAnsi="Times New Roman" w:cs="Times New Roman"/>
          <w:sz w:val="24"/>
          <w:szCs w:val="24"/>
          <w:lang w:val="en-US"/>
        </w:rPr>
        <w:t>Functional Interfaces and Bio-Interfaces</w:t>
      </w:r>
    </w:p>
    <w:p w:rsidR="009F51AA" w:rsidRDefault="009F51AA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1AA" w:rsidRDefault="009F51AA" w:rsidP="009F51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19755" wp14:editId="60E794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325" cy="127591"/>
                <wp:effectExtent l="0" t="0" r="27305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76EE8" id="Rechteck 12" o:spid="_x0000_s1026" style="position:absolute;margin-left:0;margin-top:0;width:8.35pt;height:1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" fillcolor="#5b9bd5 [3204]" strokecolor="#1f4d78 [1604]" strokeweight="1pt"/>
            </w:pict>
          </mc:Fallback>
        </mc:AlternateContent>
      </w:r>
      <w:r w:rsidRPr="009F5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51AA">
        <w:rPr>
          <w:rFonts w:ascii="Times New Roman" w:hAnsi="Times New Roman" w:cs="Times New Roman"/>
          <w:sz w:val="24"/>
          <w:szCs w:val="24"/>
          <w:lang w:val="en-US"/>
        </w:rPr>
        <w:t>Particle Based Functional Materials: Towards Device Integration</w:t>
      </w:r>
      <w:r w:rsidRPr="009F5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51AA" w:rsidRDefault="009F51AA" w:rsidP="009F51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1AA" w:rsidRDefault="009F51AA" w:rsidP="009F51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63DA5" wp14:editId="0257A2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325" cy="127591"/>
                <wp:effectExtent l="0" t="0" r="27305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3FA9D" id="Rechteck 13" o:spid="_x0000_s1026" style="position:absolute;margin-left:0;margin-top:0;width:8.35pt;height:1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51AA">
        <w:rPr>
          <w:rFonts w:ascii="Times New Roman" w:hAnsi="Times New Roman" w:cs="Times New Roman"/>
          <w:sz w:val="24"/>
          <w:szCs w:val="24"/>
          <w:lang w:val="en-US"/>
        </w:rPr>
        <w:t xml:space="preserve">Polyelectrolyte </w:t>
      </w:r>
      <w:proofErr w:type="spellStart"/>
      <w:r w:rsidRPr="009F51AA">
        <w:rPr>
          <w:rFonts w:ascii="Times New Roman" w:hAnsi="Times New Roman" w:cs="Times New Roman"/>
          <w:sz w:val="24"/>
          <w:szCs w:val="24"/>
          <w:lang w:val="en-US"/>
        </w:rPr>
        <w:t>Coacervates</w:t>
      </w:r>
      <w:proofErr w:type="spellEnd"/>
      <w:r w:rsidRPr="009F51AA">
        <w:rPr>
          <w:rFonts w:ascii="Times New Roman" w:hAnsi="Times New Roman" w:cs="Times New Roman"/>
          <w:sz w:val="24"/>
          <w:szCs w:val="24"/>
          <w:lang w:val="en-US"/>
        </w:rPr>
        <w:t xml:space="preserve"> Renaissance</w:t>
      </w:r>
    </w:p>
    <w:p w:rsidR="009F51AA" w:rsidRDefault="009F51AA" w:rsidP="009F51A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F51AA" w:rsidRDefault="009F51AA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1AA" w:rsidRDefault="009F51AA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1AA" w:rsidRPr="009F51AA" w:rsidRDefault="009F51AA" w:rsidP="006361E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1AA">
        <w:rPr>
          <w:rFonts w:ascii="Times New Roman" w:hAnsi="Times New Roman" w:cs="Times New Roman"/>
          <w:b/>
          <w:sz w:val="24"/>
          <w:szCs w:val="24"/>
          <w:lang w:val="en-US"/>
        </w:rPr>
        <w:t>Contribution Type:</w:t>
      </w:r>
    </w:p>
    <w:p w:rsidR="009F51AA" w:rsidRPr="00A30F5C" w:rsidRDefault="009F51AA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1AA" w:rsidRDefault="009F51AA" w:rsidP="009F51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C92B5" wp14:editId="5FC4CC25">
                <wp:simplePos x="0" y="0"/>
                <wp:positionH relativeFrom="column">
                  <wp:posOffset>13557</wp:posOffset>
                </wp:positionH>
                <wp:positionV relativeFrom="paragraph">
                  <wp:posOffset>30096</wp:posOffset>
                </wp:positionV>
                <wp:extent cx="106325" cy="127591"/>
                <wp:effectExtent l="0" t="0" r="2730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DA0AA" id="Rechteck 2" o:spid="_x0000_s1026" style="position:absolute;margin-left:1.05pt;margin-top:2.35pt;width:8.35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Talk</w:t>
      </w:r>
    </w:p>
    <w:p w:rsidR="006361E3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1AA" w:rsidRDefault="009F51AA" w:rsidP="009F51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C92B5" wp14:editId="5FC4CC25">
                <wp:simplePos x="0" y="0"/>
                <wp:positionH relativeFrom="column">
                  <wp:posOffset>13557</wp:posOffset>
                </wp:positionH>
                <wp:positionV relativeFrom="paragraph">
                  <wp:posOffset>30096</wp:posOffset>
                </wp:positionV>
                <wp:extent cx="106325" cy="127591"/>
                <wp:effectExtent l="0" t="0" r="27305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CCD6D" id="Rechteck 4" o:spid="_x0000_s1026" style="position:absolute;margin-left:1.05pt;margin-top:2.35pt;width:8.35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</w:p>
    <w:p w:rsidR="009F51AA" w:rsidRPr="00A30F5C" w:rsidRDefault="009F51AA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61E3" w:rsidRPr="00A30F5C" w:rsidRDefault="006361E3" w:rsidP="006361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61E3" w:rsidRPr="00225AE4" w:rsidRDefault="006361E3" w:rsidP="006361E3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7A584E" w:rsidRPr="006361E3" w:rsidRDefault="009F51AA">
      <w:pPr>
        <w:rPr>
          <w:lang w:val="en-US"/>
        </w:rPr>
      </w:pPr>
    </w:p>
    <w:sectPr w:rsidR="007A584E" w:rsidRPr="006361E3" w:rsidSect="006361E3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3"/>
    <w:rsid w:val="006361E3"/>
    <w:rsid w:val="007F1F48"/>
    <w:rsid w:val="009F51AA"/>
    <w:rsid w:val="00BA637E"/>
    <w:rsid w:val="00BB2CB3"/>
    <w:rsid w:val="00CF0332"/>
    <w:rsid w:val="00F6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8A8E"/>
  <w15:chartTrackingRefBased/>
  <w15:docId w15:val="{6BDE3BC8-4685-47B3-8413-D25FFB7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61E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fuer Polymerfoschung Dresden e.V.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vilbrandt</dc:creator>
  <cp:keywords/>
  <dc:description/>
  <cp:lastModifiedBy>vilbrandt</cp:lastModifiedBy>
  <cp:revision>2</cp:revision>
  <dcterms:created xsi:type="dcterms:W3CDTF">2024-02-07T14:34:00Z</dcterms:created>
  <dcterms:modified xsi:type="dcterms:W3CDTF">2024-02-07T14:34:00Z</dcterms:modified>
</cp:coreProperties>
</file>